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7087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350"/>
        <w:gridCol w:w="351"/>
        <w:gridCol w:w="1828"/>
        <w:gridCol w:w="26"/>
        <w:gridCol w:w="1831"/>
      </w:tblGrid>
      <w:tr w:rsidR="00C02B7A" w:rsidTr="001C4148">
        <w:trPr>
          <w:trHeight w:val="1134"/>
          <w:jc w:val="center"/>
        </w:trPr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2B7A" w:rsidRDefault="00C02B7A" w:rsidP="001C4148">
            <w:r w:rsidRPr="00384D26">
              <w:rPr>
                <w:b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93B9FEC" wp14:editId="0F72EE5D">
                  <wp:simplePos x="0" y="0"/>
                  <wp:positionH relativeFrom="margin">
                    <wp:posOffset>-5715</wp:posOffset>
                  </wp:positionH>
                  <wp:positionV relativeFrom="paragraph">
                    <wp:posOffset>103505</wp:posOffset>
                  </wp:positionV>
                  <wp:extent cx="1905000" cy="466725"/>
                  <wp:effectExtent l="0" t="0" r="0" b="9525"/>
                  <wp:wrapSquare wrapText="bothSides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2B7A" w:rsidRPr="005111F8" w:rsidRDefault="00C02B7A" w:rsidP="001C4148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111F8">
              <w:rPr>
                <w:rFonts w:ascii="Arial" w:hAnsi="Arial" w:cs="Arial"/>
                <w:b/>
                <w:sz w:val="56"/>
                <w:szCs w:val="56"/>
              </w:rPr>
              <w:t>COFIN</w:t>
            </w:r>
          </w:p>
          <w:p w:rsidR="00C02B7A" w:rsidRPr="005111F8" w:rsidRDefault="00C02B7A" w:rsidP="001C4148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11F8">
              <w:rPr>
                <w:rFonts w:ascii="Arial" w:hAnsi="Arial" w:cs="Arial"/>
                <w:b/>
                <w:sz w:val="24"/>
                <w:szCs w:val="24"/>
              </w:rPr>
              <w:t>Coordenação Financeira</w:t>
            </w:r>
          </w:p>
        </w:tc>
      </w:tr>
      <w:tr w:rsidR="00C02B7A" w:rsidTr="001C4148">
        <w:trPr>
          <w:trHeight w:val="606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2B56CA" w:rsidRDefault="00C02B7A" w:rsidP="001C414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56CA">
              <w:rPr>
                <w:rFonts w:ascii="Arial" w:hAnsi="Arial" w:cs="Arial"/>
                <w:b/>
                <w:sz w:val="24"/>
                <w:szCs w:val="24"/>
              </w:rPr>
              <w:t>COD. CLASS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2B7A" w:rsidRPr="00555543" w:rsidRDefault="00C02B7A" w:rsidP="001C4148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6"/>
                <w:szCs w:val="26"/>
              </w:rPr>
              <w:t>xxx</w:t>
            </w:r>
            <w:proofErr w:type="spellEnd"/>
            <w:proofErr w:type="gramEnd"/>
          </w:p>
        </w:tc>
        <w:tc>
          <w:tcPr>
            <w:tcW w:w="22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2B7A" w:rsidRPr="00555543" w:rsidRDefault="00C02B7A" w:rsidP="001C4148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PRAZO DE GUARDA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555543" w:rsidRDefault="00C02B7A" w:rsidP="001C4148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6"/>
                <w:szCs w:val="26"/>
              </w:rPr>
              <w:t>xxx</w:t>
            </w:r>
            <w:proofErr w:type="spellEnd"/>
            <w:proofErr w:type="gramEnd"/>
          </w:p>
        </w:tc>
      </w:tr>
      <w:tr w:rsidR="00C02B7A" w:rsidTr="001C4148">
        <w:trPr>
          <w:trHeight w:val="6527"/>
          <w:jc w:val="center"/>
        </w:trPr>
        <w:tc>
          <w:tcPr>
            <w:tcW w:w="70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5111F8" w:rsidRDefault="00C02B7A" w:rsidP="001C4148">
            <w:pPr>
              <w:tabs>
                <w:tab w:val="left" w:pos="19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2B7A" w:rsidRPr="002B56CA" w:rsidRDefault="00C02B7A" w:rsidP="001C4148">
            <w:pPr>
              <w:tabs>
                <w:tab w:val="left" w:pos="1995"/>
              </w:tabs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2B56CA">
              <w:rPr>
                <w:rFonts w:ascii="Arial" w:hAnsi="Arial" w:cs="Arial"/>
                <w:b/>
                <w:sz w:val="56"/>
                <w:szCs w:val="56"/>
              </w:rPr>
              <w:t>PROCESSOS</w:t>
            </w:r>
          </w:p>
          <w:p w:rsidR="00C02B7A" w:rsidRDefault="00C02B7A" w:rsidP="001C4148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C02B7A" w:rsidRDefault="00C02B7A" w:rsidP="001C4148">
            <w:pPr>
              <w:tabs>
                <w:tab w:val="left" w:pos="1710"/>
                <w:tab w:val="left" w:pos="2370"/>
                <w:tab w:val="center" w:pos="3435"/>
              </w:tabs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ab/>
              <w:t>(1)</w:t>
            </w:r>
            <w:r>
              <w:rPr>
                <w:rFonts w:ascii="Arial" w:hAnsi="Arial" w:cs="Arial"/>
                <w:b/>
                <w:sz w:val="36"/>
                <w:szCs w:val="36"/>
              </w:rPr>
              <w:tab/>
              <w:t>SOLICITAÇÃO</w:t>
            </w:r>
          </w:p>
          <w:p w:rsidR="00C02B7A" w:rsidRDefault="00C02B7A" w:rsidP="001C4148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C02B7A" w:rsidRPr="005111F8" w:rsidRDefault="00C02B7A" w:rsidP="001C4148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B10F45">
              <w:rPr>
                <w:rFonts w:ascii="Arial" w:hAnsi="Arial" w:cs="Arial"/>
                <w:b/>
                <w:sz w:val="36"/>
                <w:szCs w:val="36"/>
              </w:rPr>
              <w:t>(2)</w:t>
            </w:r>
            <w:r>
              <w:rPr>
                <w:rFonts w:ascii="Arial" w:hAnsi="Arial" w:cs="Arial"/>
                <w:b/>
                <w:sz w:val="48"/>
                <w:szCs w:val="48"/>
              </w:rPr>
              <w:t xml:space="preserve">  23282.000123/2011</w:t>
            </w:r>
            <w:r w:rsidRPr="005111F8">
              <w:rPr>
                <w:rFonts w:ascii="Arial" w:hAnsi="Arial" w:cs="Arial"/>
                <w:b/>
                <w:sz w:val="48"/>
                <w:szCs w:val="48"/>
              </w:rPr>
              <w:t>-00</w:t>
            </w:r>
          </w:p>
          <w:p w:rsidR="00C02B7A" w:rsidRDefault="00C02B7A" w:rsidP="001C4148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:rsidR="00C02B7A" w:rsidRPr="005111F8" w:rsidRDefault="00C02B7A" w:rsidP="001C4148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C02B7A" w:rsidRDefault="00C02B7A" w:rsidP="001C4148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C02B7A" w:rsidRDefault="00C02B7A" w:rsidP="001C4148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C02B7A" w:rsidRPr="00D15D63" w:rsidRDefault="00C02B7A" w:rsidP="001C4148">
            <w:pPr>
              <w:tabs>
                <w:tab w:val="left" w:pos="2370"/>
              </w:tabs>
              <w:rPr>
                <w:rFonts w:ascii="Arial" w:hAnsi="Arial" w:cs="Arial"/>
                <w:b/>
                <w:sz w:val="60"/>
                <w:szCs w:val="60"/>
              </w:rPr>
            </w:pPr>
          </w:p>
          <w:p w:rsidR="00C02B7A" w:rsidRPr="009A2709" w:rsidRDefault="00C02B7A" w:rsidP="001C4148">
            <w:pPr>
              <w:tabs>
                <w:tab w:val="left" w:pos="1785"/>
                <w:tab w:val="left" w:pos="2370"/>
                <w:tab w:val="center" w:pos="3435"/>
              </w:tabs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ab/>
            </w:r>
            <w:r w:rsidRPr="00B10F45">
              <w:rPr>
                <w:rFonts w:ascii="Arial" w:hAnsi="Arial" w:cs="Arial"/>
                <w:b/>
                <w:sz w:val="36"/>
                <w:szCs w:val="36"/>
              </w:rPr>
              <w:t>(3)</w:t>
            </w:r>
            <w:r>
              <w:rPr>
                <w:rFonts w:ascii="Arial" w:hAnsi="Arial" w:cs="Arial"/>
                <w:b/>
                <w:sz w:val="60"/>
                <w:szCs w:val="60"/>
              </w:rPr>
              <w:tab/>
            </w:r>
            <w:r>
              <w:rPr>
                <w:rFonts w:ascii="Arial" w:hAnsi="Arial" w:cs="Arial"/>
                <w:b/>
                <w:sz w:val="60"/>
                <w:szCs w:val="60"/>
              </w:rPr>
              <w:tab/>
              <w:t>2011</w:t>
            </w:r>
          </w:p>
        </w:tc>
      </w:tr>
      <w:tr w:rsidR="00C02B7A" w:rsidTr="001C4148">
        <w:trPr>
          <w:trHeight w:val="539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D62714" w:rsidRDefault="00C02B7A" w:rsidP="001C414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714">
              <w:rPr>
                <w:rFonts w:ascii="Arial" w:hAnsi="Arial" w:cs="Arial"/>
                <w:b/>
                <w:sz w:val="24"/>
                <w:szCs w:val="24"/>
              </w:rPr>
              <w:t>N° CAIXA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D62714" w:rsidRDefault="00C02B7A" w:rsidP="001C414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714">
              <w:rPr>
                <w:rFonts w:ascii="Arial" w:hAnsi="Arial" w:cs="Arial"/>
                <w:b/>
                <w:sz w:val="24"/>
                <w:szCs w:val="24"/>
              </w:rPr>
              <w:t>CORREDOR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D62714" w:rsidRDefault="00C02B7A" w:rsidP="001C414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714">
              <w:rPr>
                <w:rFonts w:ascii="Arial" w:hAnsi="Arial" w:cs="Arial"/>
                <w:b/>
                <w:sz w:val="24"/>
                <w:szCs w:val="24"/>
              </w:rPr>
              <w:t>ARMÁRIO</w:t>
            </w:r>
          </w:p>
        </w:tc>
        <w:tc>
          <w:tcPr>
            <w:tcW w:w="1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D62714" w:rsidRDefault="00C02B7A" w:rsidP="001C414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714">
              <w:rPr>
                <w:rFonts w:ascii="Arial" w:hAnsi="Arial" w:cs="Arial"/>
                <w:b/>
                <w:sz w:val="24"/>
                <w:szCs w:val="24"/>
              </w:rPr>
              <w:t>PRATELEIRA</w:t>
            </w:r>
          </w:p>
        </w:tc>
      </w:tr>
      <w:tr w:rsidR="00C02B7A" w:rsidRPr="009A2709" w:rsidTr="001C4148">
        <w:trPr>
          <w:trHeight w:val="633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F646D3" w:rsidRDefault="00C02B7A" w:rsidP="001C4148">
            <w:pPr>
              <w:jc w:val="center"/>
              <w:rPr>
                <w:rFonts w:ascii="Arial Black" w:hAnsi="Arial Black" w:cs="Arial"/>
                <w:b/>
                <w:sz w:val="56"/>
                <w:szCs w:val="5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F646D3" w:rsidRDefault="00C02B7A" w:rsidP="001C4148">
            <w:pPr>
              <w:rPr>
                <w:rFonts w:ascii="Arial Black" w:hAnsi="Arial Black" w:cs="Arial"/>
                <w:sz w:val="56"/>
                <w:szCs w:val="56"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F646D3" w:rsidRDefault="00C02B7A" w:rsidP="001C4148">
            <w:pPr>
              <w:jc w:val="center"/>
              <w:rPr>
                <w:rFonts w:ascii="Arial Black" w:hAnsi="Arial Black" w:cs="Arial"/>
                <w:b/>
                <w:sz w:val="56"/>
                <w:szCs w:val="56"/>
              </w:rPr>
            </w:pPr>
          </w:p>
        </w:tc>
        <w:tc>
          <w:tcPr>
            <w:tcW w:w="1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B7A" w:rsidRPr="00F646D3" w:rsidRDefault="00C02B7A" w:rsidP="001C4148">
            <w:pPr>
              <w:jc w:val="center"/>
              <w:rPr>
                <w:rFonts w:ascii="Arial Black" w:hAnsi="Arial Black" w:cs="Arial"/>
                <w:b/>
                <w:sz w:val="56"/>
                <w:szCs w:val="56"/>
              </w:rPr>
            </w:pPr>
            <w:r>
              <w:rPr>
                <w:rFonts w:ascii="Arial Black" w:hAnsi="Arial Black" w:cs="Arial"/>
                <w:b/>
                <w:sz w:val="56"/>
                <w:szCs w:val="56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</w:tbl>
    <w:p w:rsidR="00C02B7A" w:rsidRDefault="00C02B7A" w:rsidP="00C02B7A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C02B7A" w:rsidRPr="00B10F45" w:rsidRDefault="00C02B7A" w:rsidP="00C02B7A">
      <w:pPr>
        <w:rPr>
          <w:rFonts w:ascii="Arial" w:hAnsi="Arial" w:cs="Arial"/>
          <w:sz w:val="20"/>
          <w:szCs w:val="20"/>
        </w:rPr>
      </w:pPr>
    </w:p>
    <w:p w:rsidR="00C02B7A" w:rsidRDefault="00C02B7A" w:rsidP="00C02B7A">
      <w:pPr>
        <w:rPr>
          <w:rFonts w:ascii="Arial" w:hAnsi="Arial" w:cs="Arial"/>
          <w:sz w:val="20"/>
          <w:szCs w:val="20"/>
        </w:rPr>
      </w:pPr>
      <w:r w:rsidRPr="00B10F45">
        <w:rPr>
          <w:rFonts w:ascii="Arial" w:hAnsi="Arial" w:cs="Arial"/>
          <w:b/>
          <w:sz w:val="20"/>
          <w:szCs w:val="20"/>
        </w:rPr>
        <w:t>(1)</w:t>
      </w:r>
      <w:r>
        <w:rPr>
          <w:rFonts w:ascii="Arial" w:hAnsi="Arial" w:cs="Arial"/>
          <w:sz w:val="20"/>
          <w:szCs w:val="20"/>
        </w:rPr>
        <w:t xml:space="preserve"> Assunto do processo</w:t>
      </w:r>
    </w:p>
    <w:p w:rsidR="00C02B7A" w:rsidRDefault="00C02B7A" w:rsidP="00C02B7A">
      <w:pPr>
        <w:rPr>
          <w:rFonts w:ascii="Arial" w:hAnsi="Arial" w:cs="Arial"/>
          <w:sz w:val="20"/>
          <w:szCs w:val="20"/>
        </w:rPr>
      </w:pPr>
      <w:r w:rsidRPr="00B10F45"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Número do processo</w:t>
      </w:r>
    </w:p>
    <w:p w:rsidR="00C02B7A" w:rsidRDefault="00C02B7A" w:rsidP="00C02B7A">
      <w:pPr>
        <w:rPr>
          <w:rFonts w:ascii="Arial" w:hAnsi="Arial" w:cs="Arial"/>
          <w:sz w:val="20"/>
          <w:szCs w:val="20"/>
        </w:rPr>
      </w:pPr>
      <w:r w:rsidRPr="00B10F45">
        <w:rPr>
          <w:rFonts w:ascii="Arial" w:hAnsi="Arial" w:cs="Arial"/>
          <w:b/>
          <w:sz w:val="20"/>
          <w:szCs w:val="20"/>
        </w:rPr>
        <w:t>(3)</w:t>
      </w:r>
      <w:r>
        <w:rPr>
          <w:rFonts w:ascii="Arial" w:hAnsi="Arial" w:cs="Arial"/>
          <w:sz w:val="20"/>
          <w:szCs w:val="20"/>
        </w:rPr>
        <w:t xml:space="preserve"> Ano do processo</w:t>
      </w:r>
    </w:p>
    <w:p w:rsidR="00C02B7A" w:rsidRDefault="00C02B7A" w:rsidP="00C02B7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(4</w:t>
      </w:r>
      <w:r w:rsidRPr="00B10F45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N° caixa - corredor - armário - prateleira (Opcional)                                          </w:t>
      </w:r>
    </w:p>
    <w:p w:rsidR="00A51BA1" w:rsidRDefault="00A51BA1">
      <w:bookmarkStart w:id="0" w:name="_GoBack"/>
      <w:bookmarkEnd w:id="0"/>
    </w:p>
    <w:sectPr w:rsidR="00A51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7A"/>
    <w:rsid w:val="00A51BA1"/>
    <w:rsid w:val="00C0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2F1C-43C3-4B3A-B46D-B42B7BE5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B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Aristides da Rocha Barbosa</dc:creator>
  <cp:keywords/>
  <dc:description/>
  <cp:lastModifiedBy>Aristides da Rocha Barbosa</cp:lastModifiedBy>
  <cp:revision>1</cp:revision>
  <dcterms:created xsi:type="dcterms:W3CDTF">2017-03-23T17:08:00Z</dcterms:created>
  <dcterms:modified xsi:type="dcterms:W3CDTF">2017-03-23T17:09:00Z</dcterms:modified>
</cp:coreProperties>
</file>